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33" w:rsidRPr="005A0733" w:rsidRDefault="005A0733" w:rsidP="005A0733">
      <w:pPr>
        <w:spacing w:after="0" w:line="240" w:lineRule="auto"/>
        <w:ind w:left="5590" w:firstLine="2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5A073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5A0733" w:rsidRPr="005A0733" w:rsidRDefault="00EB314D" w:rsidP="0034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</w:t>
      </w:r>
      <w:r w:rsidR="003407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Švenčionių Juliaus Siniaus meno                </w:t>
      </w:r>
    </w:p>
    <w:p w:rsidR="00EB314D" w:rsidRDefault="00EB314D" w:rsidP="005A0733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Mokyklos </w:t>
      </w:r>
      <w:r w:rsidR="005A0733" w:rsidRPr="005A07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</w:p>
    <w:p w:rsidR="007E5F6D" w:rsidRDefault="00535B59" w:rsidP="005A0733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5A0733" w:rsidRPr="005A07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B31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rugpjūčio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7E5F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A0733" w:rsidRPr="005A07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</w:p>
    <w:p w:rsidR="007E5F6D" w:rsidRDefault="007E5F6D" w:rsidP="005A0733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Įsakymas Nr. </w:t>
      </w:r>
      <w:r w:rsidR="00535B59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35B59">
        <w:rPr>
          <w:rFonts w:ascii="Times New Roman" w:eastAsia="Times New Roman" w:hAnsi="Times New Roman" w:cs="Times New Roman"/>
          <w:sz w:val="24"/>
          <w:szCs w:val="24"/>
          <w:lang w:eastAsia="lt-LT"/>
        </w:rPr>
        <w:t>37</w:t>
      </w:r>
    </w:p>
    <w:p w:rsidR="005A0733" w:rsidRDefault="005A0733" w:rsidP="005A0733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7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E5F6D" w:rsidRPr="005A0733" w:rsidRDefault="007E5F6D" w:rsidP="005A0733">
      <w:pPr>
        <w:spacing w:after="0" w:line="240" w:lineRule="auto"/>
        <w:ind w:left="57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3DDD" w:rsidRPr="000937D5" w:rsidRDefault="00EB314D" w:rsidP="00853DDD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ŠVENČIONIŲ JULIAUS SINIAUS</w:t>
      </w:r>
      <w:r w:rsidR="00853DDD" w:rsidRPr="00853DDD">
        <w:rPr>
          <w:rFonts w:ascii="Times New Roman" w:hAnsi="Times New Roman"/>
          <w:b/>
          <w:szCs w:val="24"/>
        </w:rPr>
        <w:t xml:space="preserve"> </w:t>
      </w:r>
      <w:r w:rsidR="00853DDD" w:rsidRPr="000937D5">
        <w:rPr>
          <w:rFonts w:ascii="Times New Roman" w:hAnsi="Times New Roman"/>
          <w:b/>
          <w:bCs/>
          <w:spacing w:val="-1"/>
          <w:sz w:val="24"/>
          <w:szCs w:val="24"/>
        </w:rPr>
        <w:t xml:space="preserve">RAŠTINĖS ADMINISTRATORIAUS PAREIGYBĖS APRAŠYMAS </w:t>
      </w:r>
    </w:p>
    <w:p w:rsidR="00853DDD" w:rsidRPr="000937D5" w:rsidRDefault="00853DDD" w:rsidP="00853DDD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853DDD" w:rsidRPr="000937D5" w:rsidRDefault="00853DDD" w:rsidP="00853DDD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0937D5">
        <w:rPr>
          <w:rFonts w:ascii="Times New Roman" w:hAnsi="Times New Roman"/>
          <w:b/>
          <w:spacing w:val="-1"/>
          <w:sz w:val="24"/>
          <w:szCs w:val="24"/>
        </w:rPr>
        <w:t>I  SKYRIUS</w:t>
      </w:r>
    </w:p>
    <w:p w:rsidR="00853DDD" w:rsidRPr="000937D5" w:rsidRDefault="00853DDD" w:rsidP="00853DDD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0937D5">
        <w:rPr>
          <w:rFonts w:ascii="Times New Roman" w:hAnsi="Times New Roman"/>
          <w:b/>
          <w:spacing w:val="-1"/>
          <w:sz w:val="24"/>
          <w:szCs w:val="24"/>
        </w:rPr>
        <w:t>PAREIGYBĖ</w:t>
      </w:r>
    </w:p>
    <w:p w:rsidR="00853DDD" w:rsidRPr="000937D5" w:rsidRDefault="00853DDD" w:rsidP="00853DDD">
      <w:pPr>
        <w:pStyle w:val="ListParagraph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53DDD" w:rsidRPr="000937D5" w:rsidRDefault="00EB314D" w:rsidP="00853DDD">
      <w:pPr>
        <w:pStyle w:val="ListParagraph"/>
        <w:widowControl w:val="0"/>
        <w:numPr>
          <w:ilvl w:val="0"/>
          <w:numId w:val="2"/>
        </w:numPr>
        <w:tabs>
          <w:tab w:val="num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Švenčionių Juliaus Siniaus meno mokyklos </w:t>
      </w:r>
      <w:r w:rsidR="00853DDD" w:rsidRPr="00853DDD">
        <w:rPr>
          <w:rFonts w:ascii="Times New Roman" w:hAnsi="Times New Roman"/>
          <w:sz w:val="24"/>
          <w:szCs w:val="24"/>
        </w:rPr>
        <w:t xml:space="preserve">(toliau – </w:t>
      </w:r>
      <w:r>
        <w:rPr>
          <w:rFonts w:ascii="Times New Roman" w:hAnsi="Times New Roman"/>
          <w:sz w:val="24"/>
          <w:szCs w:val="24"/>
        </w:rPr>
        <w:t>mokyklos</w:t>
      </w:r>
      <w:r w:rsidR="00853DDD" w:rsidRPr="00853DDD">
        <w:rPr>
          <w:rFonts w:ascii="Times New Roman" w:hAnsi="Times New Roman"/>
          <w:sz w:val="24"/>
          <w:szCs w:val="24"/>
        </w:rPr>
        <w:t>)</w:t>
      </w:r>
      <w:r w:rsidR="00853DDD" w:rsidRPr="000937D5">
        <w:rPr>
          <w:rFonts w:ascii="Times New Roman" w:hAnsi="Times New Roman"/>
          <w:sz w:val="24"/>
          <w:szCs w:val="24"/>
        </w:rPr>
        <w:t xml:space="preserve"> raštinės administratoriaus pareigybės aprašymas reglamentuoja specialius reikalavimus šioms pareigoms eiti, funkcijas, atsakomybę.</w:t>
      </w:r>
    </w:p>
    <w:p w:rsidR="00853DDD" w:rsidRPr="000937D5" w:rsidRDefault="00853DDD" w:rsidP="00853DDD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pacing w:val="-1"/>
          <w:sz w:val="24"/>
          <w:szCs w:val="24"/>
        </w:rPr>
        <w:t>Pareigybės grupė – specialistas.</w:t>
      </w:r>
    </w:p>
    <w:p w:rsidR="00853DDD" w:rsidRPr="000937D5" w:rsidRDefault="00853DDD" w:rsidP="00853DDD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pacing w:val="-1"/>
          <w:sz w:val="24"/>
          <w:szCs w:val="24"/>
        </w:rPr>
        <w:t>Pareigybės lygis – B.</w:t>
      </w:r>
    </w:p>
    <w:p w:rsidR="00853DDD" w:rsidRDefault="00853DDD" w:rsidP="00853DDD">
      <w:pPr>
        <w:pStyle w:val="ListParagraph"/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E5F6D" w:rsidRPr="000937D5" w:rsidRDefault="007E5F6D" w:rsidP="00853DDD">
      <w:pPr>
        <w:pStyle w:val="ListParagraph"/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53DDD" w:rsidRPr="000937D5" w:rsidRDefault="00853DDD" w:rsidP="00853DD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w w:val="101"/>
          <w:sz w:val="24"/>
          <w:szCs w:val="24"/>
          <w:lang w:eastAsia="lt-LT"/>
        </w:rPr>
      </w:pPr>
      <w:r w:rsidRPr="000937D5">
        <w:rPr>
          <w:rFonts w:ascii="Times New Roman" w:hAnsi="Times New Roman"/>
          <w:b/>
          <w:w w:val="101"/>
          <w:sz w:val="24"/>
          <w:szCs w:val="24"/>
          <w:lang w:eastAsia="lt-LT"/>
        </w:rPr>
        <w:t>II SKYRIUS</w:t>
      </w:r>
    </w:p>
    <w:p w:rsidR="00853DDD" w:rsidRPr="000937D5" w:rsidRDefault="00853DDD" w:rsidP="00853DD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w w:val="101"/>
          <w:sz w:val="24"/>
          <w:szCs w:val="24"/>
          <w:lang w:eastAsia="lt-LT"/>
        </w:rPr>
      </w:pPr>
      <w:r w:rsidRPr="000937D5">
        <w:rPr>
          <w:rFonts w:ascii="Times New Roman" w:hAnsi="Times New Roman"/>
          <w:b/>
          <w:w w:val="101"/>
          <w:sz w:val="24"/>
          <w:szCs w:val="24"/>
          <w:lang w:eastAsia="lt-LT"/>
        </w:rPr>
        <w:t xml:space="preserve"> SPECIALŪS REIKALAVIMAI RAŠTINĖS ADMINISTRATORIUI</w:t>
      </w:r>
    </w:p>
    <w:p w:rsidR="00853DDD" w:rsidRDefault="00853DDD" w:rsidP="00853DDD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6"/>
          <w:szCs w:val="26"/>
        </w:rPr>
      </w:pPr>
    </w:p>
    <w:p w:rsidR="007E5F6D" w:rsidRPr="000937D5" w:rsidRDefault="007E5F6D" w:rsidP="00853DDD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6"/>
          <w:szCs w:val="26"/>
        </w:rPr>
      </w:pPr>
    </w:p>
    <w:p w:rsidR="00853DDD" w:rsidRPr="000937D5" w:rsidRDefault="00853DDD" w:rsidP="00853DDD">
      <w:pPr>
        <w:pStyle w:val="BodyText"/>
        <w:tabs>
          <w:tab w:val="left" w:pos="993"/>
        </w:tabs>
        <w:ind w:firstLine="567"/>
        <w:jc w:val="both"/>
        <w:rPr>
          <w:w w:val="101"/>
          <w:sz w:val="24"/>
          <w:szCs w:val="24"/>
        </w:rPr>
      </w:pPr>
      <w:r w:rsidRPr="000937D5">
        <w:rPr>
          <w:w w:val="101"/>
          <w:sz w:val="24"/>
          <w:szCs w:val="24"/>
        </w:rPr>
        <w:t>4. Raštinės administratorius turi atitikti šiuos reikalavimus:</w:t>
      </w:r>
    </w:p>
    <w:p w:rsidR="00853DDD" w:rsidRPr="000937D5" w:rsidRDefault="00853DDD" w:rsidP="00853DDD">
      <w:pPr>
        <w:pStyle w:val="BodyText"/>
        <w:tabs>
          <w:tab w:val="left" w:pos="993"/>
          <w:tab w:val="left" w:pos="1134"/>
        </w:tabs>
        <w:ind w:firstLine="567"/>
        <w:jc w:val="both"/>
        <w:rPr>
          <w:w w:val="101"/>
          <w:sz w:val="24"/>
          <w:szCs w:val="24"/>
        </w:rPr>
      </w:pPr>
      <w:r w:rsidRPr="000937D5">
        <w:rPr>
          <w:w w:val="101"/>
          <w:sz w:val="24"/>
          <w:szCs w:val="24"/>
        </w:rPr>
        <w:t xml:space="preserve">4.1. </w:t>
      </w:r>
      <w:r w:rsidR="00EB314D">
        <w:rPr>
          <w:w w:val="101"/>
          <w:sz w:val="24"/>
          <w:szCs w:val="24"/>
        </w:rPr>
        <w:t>turėti aukštąjį išsilavinimą arba aukštesnįjį išsilavinimą ir profesinę kvalifikaciją</w:t>
      </w:r>
      <w:r w:rsidRPr="000937D5">
        <w:rPr>
          <w:w w:val="101"/>
          <w:sz w:val="24"/>
          <w:szCs w:val="24"/>
        </w:rPr>
        <w:t xml:space="preserve">; </w:t>
      </w:r>
    </w:p>
    <w:p w:rsidR="00853DDD" w:rsidRPr="000937D5" w:rsidRDefault="00853DDD" w:rsidP="00853DDD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w w:val="101"/>
          <w:sz w:val="24"/>
          <w:szCs w:val="24"/>
        </w:rPr>
        <w:t xml:space="preserve">4.2. </w:t>
      </w:r>
      <w:r w:rsidRPr="000937D5">
        <w:rPr>
          <w:rFonts w:ascii="Times New Roman" w:hAnsi="Times New Roman"/>
          <w:sz w:val="24"/>
          <w:szCs w:val="24"/>
        </w:rPr>
        <w:t>mokėti laisvai naudotis šiuolaikinėmis informacinėmis technologijomis, išmanyti jų taikymo galimybes atliekant savo pareigas;</w:t>
      </w:r>
    </w:p>
    <w:p w:rsidR="00853DDD" w:rsidRPr="000937D5" w:rsidRDefault="00853DDD" w:rsidP="00853DDD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išmanyti dokumentų rengimo ir įforminimo bei raštvedybos taisyklėmis;</w:t>
      </w:r>
    </w:p>
    <w:p w:rsidR="00853DDD" w:rsidRPr="000937D5" w:rsidRDefault="00853DDD" w:rsidP="00853DDD">
      <w:pPr>
        <w:pStyle w:val="ListParagraph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taikyti taisyklingos lietuvių kalbos, kalbos kultūros normų bei raštvedybos taisyklių reikalavimus, sklandžiai ir argumentuotai dėstyti mintis žodžiu ir raštu;</w:t>
      </w:r>
    </w:p>
    <w:p w:rsidR="00853DDD" w:rsidRPr="000937D5" w:rsidRDefault="00853DDD" w:rsidP="00853DDD">
      <w:pPr>
        <w:pStyle w:val="BodyText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937D5">
        <w:rPr>
          <w:w w:val="101"/>
          <w:sz w:val="24"/>
          <w:szCs w:val="24"/>
        </w:rPr>
        <w:t xml:space="preserve">išmanyti </w:t>
      </w:r>
      <w:r w:rsidRPr="000937D5">
        <w:rPr>
          <w:sz w:val="24"/>
          <w:szCs w:val="24"/>
        </w:rPr>
        <w:t xml:space="preserve">tvarkomųjų, normatyvinių </w:t>
      </w:r>
      <w:r w:rsidRPr="000937D5">
        <w:rPr>
          <w:w w:val="101"/>
          <w:sz w:val="24"/>
          <w:szCs w:val="24"/>
        </w:rPr>
        <w:t xml:space="preserve">dokumentų rengimo, įforminimo taisykles, </w:t>
      </w:r>
      <w:r w:rsidRPr="000937D5">
        <w:rPr>
          <w:sz w:val="24"/>
          <w:szCs w:val="24"/>
        </w:rPr>
        <w:t>dokumentų tvarkymo, perdavimo, apskaitos ir saugojimo tvarką;</w:t>
      </w:r>
    </w:p>
    <w:p w:rsidR="00853DDD" w:rsidRPr="000937D5" w:rsidRDefault="00853DDD" w:rsidP="00853DDD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mokėti kaupti, sisteminti informaciją, dirbti komandoje;</w:t>
      </w:r>
    </w:p>
    <w:p w:rsidR="00853DDD" w:rsidRPr="000937D5" w:rsidRDefault="00853DDD" w:rsidP="00853DDD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būti tvarkingas, pareigingas, atidus, komunikabilus, gebėti greitai orientuotis įvairiose situacijose;</w:t>
      </w:r>
    </w:p>
    <w:p w:rsidR="00853DDD" w:rsidRPr="00853DDD" w:rsidRDefault="00853DDD" w:rsidP="00853DD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4.9. mokėti kaupti ir sisteminti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veiklos informaciją;</w:t>
      </w:r>
    </w:p>
    <w:p w:rsidR="00853DDD" w:rsidRPr="00853DDD" w:rsidRDefault="00853DDD" w:rsidP="00853DD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4.10. mokėti savarankiškai planuoti ir organizuoti savo veiklą, bendrauti, bendradarbiauti ir teikti konsultacijas, spręsti  iškilusias problemas ir konfliktus;</w:t>
      </w:r>
    </w:p>
    <w:p w:rsidR="00853DDD" w:rsidRPr="00853DDD" w:rsidRDefault="00853DDD" w:rsidP="00853DDD">
      <w:pPr>
        <w:pStyle w:val="ListParagraph"/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4.11. privalumas – ne žemesniu kaip B2 kalbos mokėjimo lygiu (pagal Bendruosiuose Europos kalbų metmenyse nustatytą ir apibūdintą šešių kalbos mokėjimo lygių sistemą) mokėti bent vieną užsienio kalbą iš trijų Europos Sąjungos darbo kalbų: anglų, prancūzų ar vokiečių;</w:t>
      </w:r>
    </w:p>
    <w:p w:rsidR="00853DDD" w:rsidRPr="000937D5" w:rsidRDefault="00853DDD" w:rsidP="00853DD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4.12. pasitikrinti sveikatą ir turėti galiojančią Asmens medicininę knygelę;</w:t>
      </w:r>
    </w:p>
    <w:p w:rsidR="00853DDD" w:rsidRDefault="00853DDD" w:rsidP="00853DDD">
      <w:pPr>
        <w:pStyle w:val="ListParagraph"/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4.13. turėti privalomųjų higienos įgūdžių mokymų pažymėjimą.</w:t>
      </w:r>
    </w:p>
    <w:p w:rsidR="007E5F6D" w:rsidRPr="000937D5" w:rsidRDefault="007E5F6D" w:rsidP="00853DDD">
      <w:pPr>
        <w:pStyle w:val="ListParagraph"/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53DDD" w:rsidRPr="000937D5" w:rsidRDefault="00853DDD" w:rsidP="00853DDD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after="0" w:line="220" w:lineRule="exact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0937D5">
        <w:rPr>
          <w:rFonts w:ascii="Times New Roman" w:hAnsi="Times New Roman"/>
          <w:b/>
          <w:bCs/>
          <w:sz w:val="24"/>
          <w:szCs w:val="24"/>
          <w:lang w:eastAsia="lt-LT"/>
        </w:rPr>
        <w:t>III SKYRIUS</w:t>
      </w:r>
    </w:p>
    <w:p w:rsidR="00853DDD" w:rsidRPr="000937D5" w:rsidRDefault="00853DDD" w:rsidP="00853DDD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after="0" w:line="220" w:lineRule="exact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0937D5">
        <w:rPr>
          <w:rFonts w:ascii="Times New Roman" w:hAnsi="Times New Roman"/>
          <w:b/>
          <w:bCs/>
          <w:sz w:val="24"/>
          <w:szCs w:val="24"/>
          <w:lang w:eastAsia="lt-LT"/>
        </w:rPr>
        <w:t>RAŠTINĖS ADMINISTRATORIAUS FUNKCIJOS</w:t>
      </w:r>
    </w:p>
    <w:p w:rsidR="00853DDD" w:rsidRDefault="00853DDD" w:rsidP="00853DDD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4"/>
          <w:szCs w:val="24"/>
        </w:rPr>
      </w:pPr>
    </w:p>
    <w:p w:rsidR="007E5F6D" w:rsidRPr="000937D5" w:rsidRDefault="007E5F6D" w:rsidP="00853DDD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4"/>
          <w:szCs w:val="24"/>
        </w:rPr>
      </w:pPr>
    </w:p>
    <w:p w:rsidR="00853DDD" w:rsidRPr="000937D5" w:rsidRDefault="00853DDD" w:rsidP="00853D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>5. Raštinės administratorius vykdo tokias funkcijas:</w:t>
      </w:r>
    </w:p>
    <w:p w:rsidR="00853DDD" w:rsidRPr="000937D5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lastRenderedPageBreak/>
        <w:t xml:space="preserve">5.1. </w:t>
      </w:r>
      <w:r>
        <w:rPr>
          <w:rFonts w:ascii="Times New Roman" w:hAnsi="Times New Roman"/>
          <w:sz w:val="24"/>
          <w:szCs w:val="24"/>
        </w:rPr>
        <w:t xml:space="preserve">spausdina </w:t>
      </w:r>
      <w:r w:rsidR="007376C4">
        <w:rPr>
          <w:rFonts w:ascii="Times New Roman" w:hAnsi="Times New Roman"/>
          <w:w w:val="101"/>
          <w:sz w:val="24"/>
          <w:szCs w:val="24"/>
        </w:rPr>
        <w:t>mokyklos</w:t>
      </w:r>
      <w:r w:rsidR="007376C4">
        <w:rPr>
          <w:rFonts w:ascii="Times New Roman" w:hAnsi="Times New Roman"/>
          <w:sz w:val="24"/>
          <w:szCs w:val="24"/>
        </w:rPr>
        <w:t xml:space="preserve"> direktoriaus </w:t>
      </w:r>
      <w:r w:rsidRPr="000937D5">
        <w:rPr>
          <w:rFonts w:ascii="Times New Roman" w:hAnsi="Times New Roman"/>
          <w:sz w:val="24"/>
          <w:szCs w:val="24"/>
        </w:rPr>
        <w:t xml:space="preserve">teikiamus dokumentų projektus, juos įformina, įregistruoja ir perduoda teisės aktų nustatyta tvarka; </w:t>
      </w:r>
    </w:p>
    <w:p w:rsidR="00853DDD" w:rsidRPr="000937D5" w:rsidRDefault="00853DDD" w:rsidP="00853DDD">
      <w:pPr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 xml:space="preserve">gauna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0937D5">
        <w:rPr>
          <w:rFonts w:ascii="Times New Roman" w:hAnsi="Times New Roman"/>
          <w:sz w:val="24"/>
          <w:szCs w:val="24"/>
        </w:rPr>
        <w:t xml:space="preserve"> specialistų, savivaldos institucijų, darbo, grupių, komisijų pirmininkų dokumentus, juos įformina, pagal poreikį įregistruoja ir saugo atitinkamose bylose;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37D5">
        <w:rPr>
          <w:rFonts w:ascii="Times New Roman" w:hAnsi="Times New Roman"/>
          <w:sz w:val="24"/>
          <w:szCs w:val="24"/>
        </w:rPr>
        <w:t xml:space="preserve">gauna ir registruoja </w:t>
      </w:r>
      <w:r w:rsidRPr="00853DDD">
        <w:rPr>
          <w:rFonts w:ascii="Times New Roman" w:hAnsi="Times New Roman"/>
          <w:sz w:val="24"/>
          <w:szCs w:val="24"/>
        </w:rPr>
        <w:t xml:space="preserve">visą gautą (įvairiais būdais: elektroniniu paštu, paštu, telefonu ir pan.) korespondenciją ir informaciją, </w:t>
      </w:r>
      <w:r w:rsidR="00EB314D">
        <w:rPr>
          <w:rFonts w:ascii="Times New Roman" w:hAnsi="Times New Roman"/>
          <w:color w:val="000000"/>
          <w:sz w:val="24"/>
          <w:szCs w:val="24"/>
        </w:rPr>
        <w:t>perduoda mokyklos</w:t>
      </w:r>
      <w:r w:rsidRPr="00853DDD">
        <w:rPr>
          <w:rFonts w:ascii="Times New Roman" w:hAnsi="Times New Roman"/>
          <w:color w:val="000000"/>
          <w:sz w:val="24"/>
          <w:szCs w:val="24"/>
        </w:rPr>
        <w:t xml:space="preserve"> direktoriui pavedimo rezoliucijai </w:t>
      </w:r>
      <w:r w:rsidRPr="00853DDD">
        <w:rPr>
          <w:rFonts w:ascii="Times New Roman" w:hAnsi="Times New Roman"/>
          <w:sz w:val="24"/>
          <w:szCs w:val="24"/>
        </w:rPr>
        <w:t>įrašyti, įteikia vykdytojams ir prižiūri tolesnį pavedimų vykdymą;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tvarko siunčiamuosius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dokumentus: įformina, užregistruoja, užpildo registrus ir išsiunčia;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tvarko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darbuotojų dokumentus priimant ir atleidžiant iš darbo;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tvarko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mokinių dokumentus priimant ir išvykstant iš </w:t>
      </w:r>
      <w:r w:rsidR="007376C4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>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 kopijuoja (daugina)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direktoriaus, jo pavaduotojų teikiamus dokumentus ir perduoda juos pagal pavedimą;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informuoja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direktorių ar jį pavaduojantį asmenį apie gautą informaciją, lankytojus;</w:t>
      </w:r>
    </w:p>
    <w:p w:rsidR="00853DDD" w:rsidRPr="00853DDD" w:rsidRDefault="008727D9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priima,</w:t>
      </w:r>
      <w:r w:rsidR="00853DDD" w:rsidRPr="00853DDD">
        <w:rPr>
          <w:rFonts w:ascii="Times New Roman" w:hAnsi="Times New Roman"/>
          <w:sz w:val="24"/>
          <w:szCs w:val="24"/>
        </w:rPr>
        <w:t xml:space="preserve"> perduoda</w:t>
      </w:r>
      <w:r>
        <w:rPr>
          <w:rFonts w:ascii="Times New Roman" w:hAnsi="Times New Roman"/>
          <w:sz w:val="24"/>
          <w:szCs w:val="24"/>
        </w:rPr>
        <w:t xml:space="preserve"> ir </w:t>
      </w:r>
      <w:r w:rsidR="00853DDD" w:rsidRPr="00853DDD">
        <w:rPr>
          <w:rFonts w:ascii="Times New Roman" w:hAnsi="Times New Roman"/>
          <w:sz w:val="24"/>
          <w:szCs w:val="24"/>
        </w:rPr>
        <w:t>siunčia elektroninius laiškus;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konsultuoja telefonu pagal kompetenciją, suteikia reikalingą informaciją </w:t>
      </w:r>
      <w:r w:rsidR="00EB314D">
        <w:rPr>
          <w:rFonts w:ascii="Times New Roman" w:hAnsi="Times New Roman"/>
          <w:sz w:val="24"/>
          <w:szCs w:val="24"/>
        </w:rPr>
        <w:t xml:space="preserve">mokyklos </w:t>
      </w:r>
      <w:r w:rsidRPr="00853DDD">
        <w:rPr>
          <w:rFonts w:ascii="Times New Roman" w:hAnsi="Times New Roman"/>
          <w:sz w:val="24"/>
          <w:szCs w:val="24"/>
        </w:rPr>
        <w:t xml:space="preserve">interesantams (žodžiu ir raštu), nepažeidžiant  </w:t>
      </w:r>
      <w:r w:rsidR="00EB314D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veiklos konfidencialumo;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priima pareiškėjų prašymus bei</w:t>
      </w:r>
      <w:r w:rsidR="00EB314D">
        <w:rPr>
          <w:rFonts w:ascii="Times New Roman" w:hAnsi="Times New Roman"/>
          <w:sz w:val="24"/>
          <w:szCs w:val="24"/>
        </w:rPr>
        <w:t xml:space="preserve"> mokyklos</w:t>
      </w:r>
      <w:r w:rsidRPr="00853DDD">
        <w:rPr>
          <w:rFonts w:ascii="Times New Roman" w:hAnsi="Times New Roman"/>
          <w:sz w:val="24"/>
          <w:szCs w:val="24"/>
        </w:rPr>
        <w:t xml:space="preserve"> direktoriaus pavedimu išduoda pažymas;</w:t>
      </w:r>
    </w:p>
    <w:p w:rsidR="00853DDD" w:rsidRPr="008727D9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27D9">
        <w:rPr>
          <w:rFonts w:ascii="Times New Roman" w:hAnsi="Times New Roman"/>
          <w:sz w:val="24"/>
          <w:szCs w:val="24"/>
        </w:rPr>
        <w:t xml:space="preserve"> </w:t>
      </w:r>
      <w:r w:rsidR="008727D9" w:rsidRPr="008727D9">
        <w:rPr>
          <w:rFonts w:ascii="Times New Roman" w:hAnsi="Times New Roman"/>
          <w:sz w:val="24"/>
          <w:szCs w:val="24"/>
        </w:rPr>
        <w:t xml:space="preserve">konsultuoja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="008727D9" w:rsidRPr="008727D9">
        <w:rPr>
          <w:rFonts w:ascii="Times New Roman" w:hAnsi="Times New Roman"/>
          <w:sz w:val="24"/>
          <w:szCs w:val="24"/>
        </w:rPr>
        <w:t xml:space="preserve"> darbuotojus dokumentų rengimo klausimais</w:t>
      </w:r>
      <w:r w:rsidR="008727D9">
        <w:rPr>
          <w:rFonts w:ascii="Times New Roman" w:hAnsi="Times New Roman"/>
          <w:sz w:val="24"/>
          <w:szCs w:val="24"/>
        </w:rPr>
        <w:t>;</w:t>
      </w:r>
      <w:r w:rsidRPr="008727D9">
        <w:rPr>
          <w:rFonts w:ascii="Times New Roman" w:hAnsi="Times New Roman"/>
          <w:sz w:val="24"/>
          <w:szCs w:val="24"/>
        </w:rPr>
        <w:t xml:space="preserve"> </w:t>
      </w:r>
    </w:p>
    <w:p w:rsidR="008727D9" w:rsidRPr="00853DDD" w:rsidRDefault="008727D9" w:rsidP="008727D9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>kasmet (nustatytu laiku) parengia</w:t>
      </w:r>
      <w:r>
        <w:rPr>
          <w:rFonts w:ascii="Times New Roman" w:hAnsi="Times New Roman"/>
          <w:sz w:val="24"/>
          <w:szCs w:val="24"/>
          <w:lang w:eastAsia="lt-LT"/>
        </w:rPr>
        <w:t xml:space="preserve"> derinimui </w:t>
      </w:r>
      <w:r w:rsidRPr="00853DD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>dokumentacijos planą</w:t>
      </w:r>
      <w:r w:rsidR="00EB314D">
        <w:rPr>
          <w:rFonts w:ascii="Times New Roman" w:hAnsi="Times New Roman"/>
          <w:sz w:val="24"/>
          <w:szCs w:val="24"/>
          <w:lang w:eastAsia="lt-LT"/>
        </w:rPr>
        <w:t>;</w:t>
      </w:r>
    </w:p>
    <w:p w:rsidR="008727D9" w:rsidRPr="008727D9" w:rsidRDefault="00853DDD" w:rsidP="008727D9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tvarko </w:t>
      </w:r>
      <w:r w:rsidR="00EB314D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archyvą teisės aktų nustatyta tvarka </w:t>
      </w:r>
      <w:r w:rsidR="008727D9" w:rsidRPr="008727D9">
        <w:rPr>
          <w:rFonts w:ascii="Times New Roman" w:hAnsi="Times New Roman"/>
          <w:sz w:val="24"/>
          <w:szCs w:val="24"/>
          <w:lang w:eastAsia="lt-LT"/>
        </w:rPr>
        <w:t>pagal nustatytus bylų indeksus</w:t>
      </w:r>
      <w:r w:rsidR="008727D9">
        <w:rPr>
          <w:rFonts w:ascii="Times New Roman" w:hAnsi="Times New Roman"/>
          <w:sz w:val="24"/>
          <w:szCs w:val="24"/>
          <w:lang w:eastAsia="lt-LT"/>
        </w:rPr>
        <w:t>,</w:t>
      </w:r>
      <w:r w:rsidR="008727D9" w:rsidRPr="008727D9">
        <w:rPr>
          <w:rFonts w:ascii="Times New Roman" w:hAnsi="Times New Roman"/>
          <w:sz w:val="24"/>
          <w:szCs w:val="24"/>
          <w:lang w:eastAsia="lt-LT"/>
        </w:rPr>
        <w:t xml:space="preserve"> sudaro bylas, rengia bylų apyrašus;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informuoja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direktorių apie dokumentų valdymo būklę, teikia siūlymus, kaip ją tobulinti;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perduoda raštinės bylas pagal aktą, išeinant iš darbo;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  <w:lang w:eastAsia="lt-LT"/>
        </w:rPr>
        <w:t>atsižvelgiant į turimas  kompetencijas dalyvauja darbo grupių ir komisijų veikloje;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  <w:lang w:eastAsia="lt-LT"/>
        </w:rPr>
        <w:t>d</w:t>
      </w:r>
      <w:r w:rsidRPr="00853DDD">
        <w:rPr>
          <w:rFonts w:ascii="Times New Roman" w:hAnsi="Times New Roman"/>
          <w:sz w:val="24"/>
          <w:szCs w:val="24"/>
        </w:rPr>
        <w:t xml:space="preserve">alyvauja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organizuojamuose susirinkimuose, posėdžiuose, svarstant (atsižvelgiant į  kompetencijas)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="00314DAA">
        <w:rPr>
          <w:rFonts w:ascii="Times New Roman" w:hAnsi="Times New Roman"/>
          <w:sz w:val="24"/>
          <w:szCs w:val="24"/>
        </w:rPr>
        <w:t xml:space="preserve"> veiklos klausimus ir teikia</w:t>
      </w:r>
      <w:r w:rsidRPr="00853DDD">
        <w:rPr>
          <w:rFonts w:ascii="Times New Roman" w:hAnsi="Times New Roman"/>
          <w:sz w:val="24"/>
          <w:szCs w:val="24"/>
        </w:rPr>
        <w:t xml:space="preserve"> siūlymus dėl </w:t>
      </w:r>
      <w:r w:rsidR="00314DAA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veiklos gerinimo; 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  <w:lang w:eastAsia="lt-LT"/>
        </w:rPr>
        <w:t xml:space="preserve">vykdo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 xml:space="preserve">direktoriaus </w:t>
      </w:r>
      <w:r w:rsidRPr="00853DDD">
        <w:rPr>
          <w:rFonts w:ascii="Times New Roman" w:hAnsi="Times New Roman"/>
          <w:sz w:val="24"/>
          <w:szCs w:val="24"/>
        </w:rPr>
        <w:t xml:space="preserve">priskirtus nenuolatinio pobūdžio pavedimus pagal kompetenciją, </w:t>
      </w:r>
      <w:r w:rsidRPr="00853DDD">
        <w:rPr>
          <w:rFonts w:ascii="Times New Roman" w:hAnsi="Times New Roman"/>
          <w:sz w:val="24"/>
          <w:szCs w:val="24"/>
          <w:lang w:eastAsia="lt-LT"/>
        </w:rPr>
        <w:t xml:space="preserve"> kitus vienkartinius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>direktoriaus pavedimus, susijusius su pareigybės funkcijomis, neviršijant nustatyto darbo laiko;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laikosi tarnybinės etikos normų, įstaigos reprezentavimo  reikalavimų, priimant svečius, interesantus, delegacijas;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 saugo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finansinę bei kitokią konfidencialią informaciją, su kuria jis buvo supažindintas arba ji jam tapo prieinama ir žinoma dirbant;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keičiantis teisės aktams, taisyklėms, įstatymams, reglamentuojantiems raštinės administratoriaus veiklą,  dalyvauja kvalifikacijos kėlimo kursuose ir seminaruose; 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 xml:space="preserve">vykdo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w w:val="101"/>
          <w:sz w:val="24"/>
          <w:szCs w:val="24"/>
        </w:rPr>
        <w:t xml:space="preserve"> </w:t>
      </w:r>
      <w:r w:rsidRPr="00853DDD">
        <w:rPr>
          <w:rFonts w:ascii="Times New Roman" w:hAnsi="Times New Roman"/>
          <w:sz w:val="24"/>
          <w:szCs w:val="24"/>
          <w:lang w:eastAsia="lt-LT"/>
        </w:rPr>
        <w:t>nustatytus metinius uždavinius;</w:t>
      </w:r>
    </w:p>
    <w:p w:rsidR="00853DDD" w:rsidRPr="00853DDD" w:rsidRDefault="00853DDD" w:rsidP="00853DDD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palaiko švarą ir tvarką darbo vietoje.</w:t>
      </w:r>
    </w:p>
    <w:p w:rsidR="00853DDD" w:rsidRPr="007E5F6D" w:rsidRDefault="00853DDD" w:rsidP="00853DDD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firstLine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853DDD">
        <w:rPr>
          <w:rFonts w:ascii="Times New Roman" w:hAnsi="Times New Roman"/>
          <w:color w:val="000000"/>
          <w:sz w:val="24"/>
          <w:szCs w:val="24"/>
        </w:rPr>
        <w:t xml:space="preserve">Raštinės administratorius pavaldus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w w:val="101"/>
          <w:sz w:val="24"/>
          <w:szCs w:val="24"/>
        </w:rPr>
        <w:t xml:space="preserve"> direktoriui.</w:t>
      </w:r>
    </w:p>
    <w:p w:rsidR="007E5F6D" w:rsidRPr="00853DDD" w:rsidRDefault="007E5F6D" w:rsidP="007E5F6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DDD" w:rsidRPr="00853DDD" w:rsidRDefault="00853DDD" w:rsidP="00853DDD">
      <w:pPr>
        <w:tabs>
          <w:tab w:val="left" w:pos="993"/>
          <w:tab w:val="num" w:pos="181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853DDD">
        <w:rPr>
          <w:rFonts w:ascii="Times New Roman" w:hAnsi="Times New Roman"/>
          <w:b/>
          <w:sz w:val="24"/>
          <w:szCs w:val="24"/>
          <w:lang w:eastAsia="lt-LT"/>
        </w:rPr>
        <w:t>IV SKYRIUS</w:t>
      </w:r>
    </w:p>
    <w:p w:rsidR="00853DDD" w:rsidRDefault="00853DDD" w:rsidP="00853DDD">
      <w:pPr>
        <w:tabs>
          <w:tab w:val="left" w:pos="993"/>
          <w:tab w:val="num" w:pos="181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853DDD">
        <w:rPr>
          <w:rFonts w:ascii="Times New Roman" w:hAnsi="Times New Roman"/>
          <w:b/>
          <w:sz w:val="24"/>
          <w:szCs w:val="24"/>
          <w:lang w:eastAsia="lt-LT"/>
        </w:rPr>
        <w:t xml:space="preserve"> ATSAKOMYBĖ</w:t>
      </w:r>
    </w:p>
    <w:p w:rsidR="007E5F6D" w:rsidRPr="00853DDD" w:rsidRDefault="007E5F6D" w:rsidP="00853DDD">
      <w:pPr>
        <w:tabs>
          <w:tab w:val="left" w:pos="993"/>
          <w:tab w:val="num" w:pos="181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3DDD" w:rsidRPr="00853DDD" w:rsidRDefault="00853DDD" w:rsidP="00853DDD">
      <w:pPr>
        <w:pStyle w:val="BodyText2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7. Raštinės administratorius atsakingas už:</w:t>
      </w: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DDD">
        <w:rPr>
          <w:rFonts w:ascii="Times New Roman" w:hAnsi="Times New Roman"/>
          <w:color w:val="000000"/>
          <w:sz w:val="24"/>
          <w:szCs w:val="24"/>
        </w:rPr>
        <w:t xml:space="preserve">7.1. kokybiško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color w:val="000000"/>
          <w:sz w:val="24"/>
          <w:szCs w:val="24"/>
        </w:rPr>
        <w:t xml:space="preserve"> dokumentų valdymo užtikrinimą, </w:t>
      </w:r>
      <w:r w:rsidR="00314DAA">
        <w:rPr>
          <w:rFonts w:ascii="Times New Roman" w:hAnsi="Times New Roman"/>
          <w:color w:val="000000"/>
          <w:sz w:val="24"/>
          <w:szCs w:val="24"/>
        </w:rPr>
        <w:t>mokyklos</w:t>
      </w:r>
      <w:r w:rsidRPr="00853DDD">
        <w:rPr>
          <w:rFonts w:ascii="Times New Roman" w:hAnsi="Times New Roman"/>
          <w:color w:val="000000"/>
          <w:sz w:val="24"/>
          <w:szCs w:val="24"/>
        </w:rPr>
        <w:t xml:space="preserve"> veiklos dokumentų konfidencialumą, </w:t>
      </w:r>
      <w:r w:rsidRPr="00853DDD">
        <w:rPr>
          <w:rFonts w:ascii="Times New Roman" w:hAnsi="Times New Roman"/>
          <w:sz w:val="24"/>
          <w:szCs w:val="24"/>
        </w:rPr>
        <w:t>asmens duomenų apsaugą</w:t>
      </w:r>
      <w:r w:rsidRPr="00853DDD">
        <w:rPr>
          <w:rFonts w:ascii="Times New Roman" w:hAnsi="Times New Roman"/>
          <w:color w:val="000000"/>
          <w:sz w:val="24"/>
          <w:szCs w:val="24"/>
        </w:rPr>
        <w:t xml:space="preserve"> teisės aktų nustatyta tvarka;</w:t>
      </w: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>7.2. teikiamų duomenų ir informacijos tikslumą ir patikimumą;</w:t>
      </w: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lastRenderedPageBreak/>
        <w:t xml:space="preserve">7.3. raštinėje esančių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antspaudų, spaudų, techninių priemonių saugojimą, jų naudojimą tik pagal paskirtį;</w:t>
      </w: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7.4. patikėto </w:t>
      </w:r>
      <w:r w:rsidR="00314DAA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turto naudojimą, saugumą;</w:t>
      </w:r>
    </w:p>
    <w:p w:rsidR="00853DDD" w:rsidRPr="00853DDD" w:rsidRDefault="00853DDD" w:rsidP="00853DD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DDD">
        <w:rPr>
          <w:rFonts w:ascii="Times New Roman" w:hAnsi="Times New Roman"/>
          <w:sz w:val="24"/>
          <w:szCs w:val="24"/>
        </w:rPr>
        <w:t xml:space="preserve">7.5. Lietuvos Respublikos įstatymų ir kitų teisės aktų, </w:t>
      </w:r>
      <w:r w:rsidR="00314DAA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nuostatų, </w:t>
      </w:r>
      <w:r w:rsidR="00314DAA">
        <w:rPr>
          <w:rFonts w:ascii="Times New Roman" w:hAnsi="Times New Roman"/>
          <w:sz w:val="24"/>
          <w:szCs w:val="24"/>
        </w:rPr>
        <w:t>mokyklos</w:t>
      </w:r>
      <w:r w:rsidRPr="00853DDD">
        <w:rPr>
          <w:rFonts w:ascii="Times New Roman" w:hAnsi="Times New Roman"/>
          <w:sz w:val="24"/>
          <w:szCs w:val="24"/>
        </w:rPr>
        <w:t xml:space="preserve"> direktoriaus įsakymų vykdymą;</w:t>
      </w:r>
    </w:p>
    <w:p w:rsidR="00853DDD" w:rsidRPr="00853DDD" w:rsidRDefault="00853DDD" w:rsidP="00853D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101"/>
          <w:sz w:val="24"/>
          <w:szCs w:val="24"/>
        </w:rPr>
      </w:pPr>
      <w:r w:rsidRPr="00853DDD">
        <w:rPr>
          <w:rFonts w:ascii="Times New Roman" w:hAnsi="Times New Roman"/>
          <w:w w:val="101"/>
          <w:sz w:val="24"/>
          <w:szCs w:val="24"/>
        </w:rPr>
        <w:t xml:space="preserve">7.4. emociškai saugios mokymo(si) aplinkos </w:t>
      </w:r>
      <w:r w:rsidR="00314DAA">
        <w:rPr>
          <w:rFonts w:ascii="Times New Roman" w:hAnsi="Times New Roman"/>
          <w:sz w:val="24"/>
          <w:szCs w:val="24"/>
        </w:rPr>
        <w:t>mokykloje</w:t>
      </w:r>
      <w:r w:rsidRPr="00853DDD">
        <w:rPr>
          <w:rFonts w:ascii="Times New Roman" w:hAnsi="Times New Roman"/>
          <w:sz w:val="24"/>
          <w:szCs w:val="24"/>
        </w:rPr>
        <w:t xml:space="preserve"> </w:t>
      </w:r>
      <w:r w:rsidRPr="00853DDD">
        <w:rPr>
          <w:rFonts w:ascii="Times New Roman" w:hAnsi="Times New Roman"/>
          <w:w w:val="101"/>
          <w:sz w:val="24"/>
          <w:szCs w:val="24"/>
        </w:rPr>
        <w:t xml:space="preserve">puoselėjimą, reagavimą į smurtą ir patyčias pagal </w:t>
      </w:r>
      <w:r w:rsidR="00314DAA">
        <w:rPr>
          <w:rFonts w:ascii="Times New Roman" w:hAnsi="Times New Roman"/>
          <w:w w:val="101"/>
          <w:sz w:val="24"/>
          <w:szCs w:val="24"/>
        </w:rPr>
        <w:t>mokyklos</w:t>
      </w:r>
      <w:r w:rsidRPr="00853D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3DDD">
        <w:rPr>
          <w:rFonts w:ascii="Times New Roman" w:hAnsi="Times New Roman"/>
          <w:w w:val="101"/>
          <w:sz w:val="24"/>
          <w:szCs w:val="24"/>
        </w:rPr>
        <w:t>nustatytą tvarką.</w:t>
      </w:r>
    </w:p>
    <w:p w:rsidR="00853DDD" w:rsidRPr="00853DDD" w:rsidRDefault="00853DDD" w:rsidP="00853D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101"/>
          <w:sz w:val="24"/>
          <w:szCs w:val="24"/>
        </w:rPr>
      </w:pPr>
      <w:r w:rsidRPr="00853DDD">
        <w:rPr>
          <w:rFonts w:ascii="Times New Roman" w:hAnsi="Times New Roman"/>
          <w:w w:val="101"/>
          <w:sz w:val="24"/>
          <w:szCs w:val="24"/>
        </w:rPr>
        <w:t xml:space="preserve">8. Raštinės administratorių </w:t>
      </w:r>
      <w:r w:rsidRPr="00853DDD">
        <w:rPr>
          <w:rFonts w:ascii="Times New Roman" w:hAnsi="Times New Roman"/>
          <w:sz w:val="24"/>
          <w:szCs w:val="24"/>
        </w:rPr>
        <w:t>į darbą priima ir iš jo atleidžia</w:t>
      </w:r>
      <w:r w:rsidRPr="00853DDD">
        <w:rPr>
          <w:rFonts w:ascii="Times New Roman" w:hAnsi="Times New Roman"/>
          <w:w w:val="101"/>
          <w:sz w:val="24"/>
          <w:szCs w:val="24"/>
        </w:rPr>
        <w:t xml:space="preserve"> </w:t>
      </w:r>
      <w:r w:rsidR="00314DAA">
        <w:rPr>
          <w:rFonts w:ascii="Times New Roman" w:hAnsi="Times New Roman"/>
          <w:sz w:val="24"/>
          <w:szCs w:val="24"/>
        </w:rPr>
        <w:t>mokyklo</w:t>
      </w:r>
      <w:r w:rsidRPr="00853DDD">
        <w:rPr>
          <w:rFonts w:ascii="Times New Roman" w:hAnsi="Times New Roman"/>
          <w:sz w:val="24"/>
          <w:szCs w:val="24"/>
        </w:rPr>
        <w:t xml:space="preserve">s </w:t>
      </w:r>
      <w:r w:rsidRPr="00853DDD">
        <w:rPr>
          <w:rFonts w:ascii="Times New Roman" w:hAnsi="Times New Roman"/>
          <w:w w:val="101"/>
          <w:sz w:val="24"/>
          <w:szCs w:val="24"/>
        </w:rPr>
        <w:t>direktorius Lietuvos Respublikos teisės aktų nustatyta tvarka.</w:t>
      </w:r>
    </w:p>
    <w:p w:rsidR="00FE0E5E" w:rsidRPr="00416B6C" w:rsidRDefault="00853DDD" w:rsidP="00416B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w w:val="101"/>
          <w:sz w:val="24"/>
          <w:szCs w:val="24"/>
          <w:lang w:eastAsia="lt-LT"/>
        </w:rPr>
      </w:pPr>
      <w:r w:rsidRPr="00853DDD">
        <w:rPr>
          <w:rFonts w:ascii="Times New Roman" w:hAnsi="Times New Roman"/>
          <w:sz w:val="24"/>
          <w:szCs w:val="24"/>
          <w:lang w:eastAsia="lt-LT"/>
        </w:rPr>
        <w:t xml:space="preserve">9. Raštinės administratorius </w:t>
      </w:r>
      <w:r w:rsidRPr="00853DDD">
        <w:rPr>
          <w:rFonts w:ascii="Times New Roman" w:hAnsi="Times New Roman"/>
          <w:w w:val="101"/>
          <w:sz w:val="24"/>
          <w:szCs w:val="24"/>
          <w:lang w:eastAsia="lt-LT"/>
        </w:rPr>
        <w:t>už savo pareigų nevykdymą ar netinkamą vykdymą, dėl jo kaltės padarytą žalą atsako Lietuvos Respublikos įstatymų nustatyta tvarka.</w:t>
      </w:r>
    </w:p>
    <w:p w:rsidR="00FE0E5E" w:rsidRPr="003F25F0" w:rsidRDefault="00FE0E5E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E" w:rsidRPr="003F25F0" w:rsidRDefault="00FE0E5E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E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</w:t>
      </w:r>
    </w:p>
    <w:p w:rsidR="00535B59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B59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</w:t>
      </w:r>
    </w:p>
    <w:p w:rsidR="00535B59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B59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B59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____________________</w:t>
      </w:r>
    </w:p>
    <w:p w:rsidR="00FE0E5E" w:rsidRDefault="00FE0E5E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E5E" w:rsidRDefault="00535B59" w:rsidP="00FE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(parašas)                            (vardas, pavardė)</w:t>
      </w:r>
    </w:p>
    <w:p w:rsidR="00853DDD" w:rsidRPr="000937D5" w:rsidRDefault="00853DDD" w:rsidP="00455139">
      <w:pPr>
        <w:tabs>
          <w:tab w:val="left" w:pos="993"/>
        </w:tabs>
        <w:spacing w:after="0" w:line="240" w:lineRule="auto"/>
        <w:ind w:firstLine="567"/>
        <w:rPr>
          <w:szCs w:val="24"/>
          <w:lang w:eastAsia="lt-LT"/>
        </w:rPr>
      </w:pPr>
    </w:p>
    <w:sectPr w:rsidR="00853DDD" w:rsidRPr="000937D5" w:rsidSect="000C7DFC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F5" w:rsidRDefault="004C1FF5">
      <w:pPr>
        <w:spacing w:after="0" w:line="240" w:lineRule="auto"/>
      </w:pPr>
      <w:r>
        <w:separator/>
      </w:r>
    </w:p>
  </w:endnote>
  <w:endnote w:type="continuationSeparator" w:id="0">
    <w:p w:rsidR="004C1FF5" w:rsidRDefault="004C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F5" w:rsidRDefault="004C1FF5">
      <w:pPr>
        <w:spacing w:after="0" w:line="240" w:lineRule="auto"/>
      </w:pPr>
      <w:r>
        <w:separator/>
      </w:r>
    </w:p>
  </w:footnote>
  <w:footnote w:type="continuationSeparator" w:id="0">
    <w:p w:rsidR="004C1FF5" w:rsidRDefault="004C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10" w:rsidRDefault="005A0733" w:rsidP="00C65EEB">
    <w:pPr>
      <w:pStyle w:val="Header"/>
      <w:jc w:val="center"/>
    </w:pPr>
    <w:r w:rsidRPr="00C65EEB">
      <w:rPr>
        <w:rFonts w:ascii="Times New Roman" w:hAnsi="Times New Roman"/>
        <w:sz w:val="24"/>
        <w:szCs w:val="24"/>
      </w:rPr>
      <w:fldChar w:fldCharType="begin"/>
    </w:r>
    <w:r w:rsidRPr="00C65EEB">
      <w:rPr>
        <w:rFonts w:ascii="Times New Roman" w:hAnsi="Times New Roman"/>
        <w:sz w:val="24"/>
        <w:szCs w:val="24"/>
      </w:rPr>
      <w:instrText xml:space="preserve"> PAGE   \* MERGEFORMAT </w:instrText>
    </w:r>
    <w:r w:rsidRPr="00C65EEB">
      <w:rPr>
        <w:rFonts w:ascii="Times New Roman" w:hAnsi="Times New Roman"/>
        <w:sz w:val="24"/>
        <w:szCs w:val="24"/>
      </w:rPr>
      <w:fldChar w:fldCharType="separate"/>
    </w:r>
    <w:r w:rsidR="00C81F6E">
      <w:rPr>
        <w:rFonts w:ascii="Times New Roman" w:hAnsi="Times New Roman"/>
        <w:noProof/>
        <w:sz w:val="24"/>
        <w:szCs w:val="24"/>
      </w:rPr>
      <w:t>2</w:t>
    </w:r>
    <w:r w:rsidRPr="00C65EEB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044"/>
    <w:multiLevelType w:val="multilevel"/>
    <w:tmpl w:val="0764C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3093F14"/>
    <w:multiLevelType w:val="multilevel"/>
    <w:tmpl w:val="3CBED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6BC114C"/>
    <w:multiLevelType w:val="multilevel"/>
    <w:tmpl w:val="C6EA8FA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E07154"/>
    <w:multiLevelType w:val="multilevel"/>
    <w:tmpl w:val="0524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33"/>
    <w:rsid w:val="000C6214"/>
    <w:rsid w:val="000C7DFC"/>
    <w:rsid w:val="001558E5"/>
    <w:rsid w:val="001C49B1"/>
    <w:rsid w:val="00221F05"/>
    <w:rsid w:val="00314DAA"/>
    <w:rsid w:val="003407B9"/>
    <w:rsid w:val="00377F1F"/>
    <w:rsid w:val="00416B6C"/>
    <w:rsid w:val="00455139"/>
    <w:rsid w:val="004C1FF5"/>
    <w:rsid w:val="00511BC9"/>
    <w:rsid w:val="00535B59"/>
    <w:rsid w:val="005829E5"/>
    <w:rsid w:val="005A0733"/>
    <w:rsid w:val="005C6415"/>
    <w:rsid w:val="005D50E4"/>
    <w:rsid w:val="00603FF1"/>
    <w:rsid w:val="00622A0F"/>
    <w:rsid w:val="007376C4"/>
    <w:rsid w:val="007C4435"/>
    <w:rsid w:val="007E5F6D"/>
    <w:rsid w:val="00853DDD"/>
    <w:rsid w:val="008727D9"/>
    <w:rsid w:val="0089485A"/>
    <w:rsid w:val="009C7933"/>
    <w:rsid w:val="00AB3593"/>
    <w:rsid w:val="00AE639E"/>
    <w:rsid w:val="00BE5A5A"/>
    <w:rsid w:val="00C52107"/>
    <w:rsid w:val="00C81F6E"/>
    <w:rsid w:val="00CF0AA6"/>
    <w:rsid w:val="00D1228E"/>
    <w:rsid w:val="00DD568C"/>
    <w:rsid w:val="00EB314D"/>
    <w:rsid w:val="00EE39BF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FFC29-0FB7-4A47-A5BE-CF234C00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0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733"/>
  </w:style>
  <w:style w:type="paragraph" w:customStyle="1" w:styleId="ListParagraph1">
    <w:name w:val="List Paragraph1"/>
    <w:basedOn w:val="Normal"/>
    <w:rsid w:val="00853DD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853D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853DDD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BodyText2">
    <w:name w:val="Body Text 2"/>
    <w:basedOn w:val="Normal"/>
    <w:link w:val="BodyText2Char"/>
    <w:rsid w:val="00853DDD"/>
    <w:pPr>
      <w:spacing w:after="120" w:line="480" w:lineRule="auto"/>
    </w:pPr>
    <w:rPr>
      <w:rFonts w:ascii="Calibri" w:eastAsia="Times New Roman" w:hAnsi="Calibri" w:cs="Times New Roman"/>
      <w:lang w:eastAsia="x-none"/>
    </w:rPr>
  </w:style>
  <w:style w:type="character" w:customStyle="1" w:styleId="BodyText2Char">
    <w:name w:val="Body Text 2 Char"/>
    <w:basedOn w:val="DefaultParagraphFont"/>
    <w:link w:val="BodyText2"/>
    <w:rsid w:val="00853DDD"/>
    <w:rPr>
      <w:rFonts w:ascii="Calibri" w:eastAsia="Times New Roman" w:hAnsi="Calibri" w:cs="Times New Roman"/>
      <w:lang w:eastAsia="x-none"/>
    </w:rPr>
  </w:style>
  <w:style w:type="paragraph" w:styleId="ListParagraph">
    <w:name w:val="List Paragraph"/>
    <w:basedOn w:val="Normal"/>
    <w:uiPriority w:val="34"/>
    <w:qFormat/>
    <w:rsid w:val="00853D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User</cp:lastModifiedBy>
  <cp:revision>2</cp:revision>
  <cp:lastPrinted>2017-07-19T12:18:00Z</cp:lastPrinted>
  <dcterms:created xsi:type="dcterms:W3CDTF">2024-09-19T07:48:00Z</dcterms:created>
  <dcterms:modified xsi:type="dcterms:W3CDTF">2024-09-19T07:48:00Z</dcterms:modified>
</cp:coreProperties>
</file>